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824"/>
        <w:gridCol w:w="160"/>
        <w:gridCol w:w="2392"/>
        <w:gridCol w:w="547"/>
        <w:gridCol w:w="1049"/>
        <w:gridCol w:w="862"/>
        <w:gridCol w:w="53"/>
        <w:gridCol w:w="1741"/>
        <w:gridCol w:w="239"/>
        <w:gridCol w:w="37"/>
        <w:gridCol w:w="923"/>
        <w:gridCol w:w="37"/>
      </w:tblGrid>
      <w:tr w:rsidR="00FD3B67" w:rsidRPr="00FD3B67" w14:paraId="6C0069F3" w14:textId="77777777" w:rsidTr="00E06A8A">
        <w:trPr>
          <w:gridAfter w:val="1"/>
          <w:wAfter w:w="37" w:type="dxa"/>
          <w:trHeight w:val="290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947" w14:textId="77041A34" w:rsidR="00AB3E76" w:rsidRDefault="00AB3E76" w:rsidP="00AB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            </w:t>
            </w:r>
            <w:r w:rsidR="00FD3B67" w:rsidRPr="00FD3B6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ŽÁDOST </w:t>
            </w:r>
            <w:r w:rsidR="009E51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NA </w:t>
            </w:r>
            <w:r w:rsidR="00FB6D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MĚSTYS BŘEZOVÁ </w:t>
            </w:r>
            <w:r w:rsidR="00FD3B67" w:rsidRPr="00FD3B6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O DOTACI </w:t>
            </w:r>
          </w:p>
          <w:p w14:paraId="0A18B68D" w14:textId="5110A42F" w:rsidR="00FD3B67" w:rsidRPr="00FD3B67" w:rsidRDefault="00AB3E76" w:rsidP="00AB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               </w:t>
            </w:r>
            <w:r w:rsidR="003A2F4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8B71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PODPORU ČINNOST</w:t>
            </w:r>
            <w:r w:rsidR="00C121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I</w:t>
            </w:r>
            <w:r w:rsidR="008B71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C121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PRO</w:t>
            </w:r>
            <w:r w:rsidR="008B71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DĚTI A MLÁDEŽ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FB3D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3FF4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3B67" w:rsidRPr="00FD3B67" w14:paraId="0514FC7A" w14:textId="77777777" w:rsidTr="00E06A8A">
        <w:trPr>
          <w:trHeight w:val="2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849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FD9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DD1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776E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BE4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E3A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F69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EE7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326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3D6" w14:textId="77777777" w:rsidR="00FD3B67" w:rsidRPr="00FD3B67" w:rsidRDefault="00FD3B67" w:rsidP="00FD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3B67" w:rsidRPr="00FD3B67" w14:paraId="6D42BB46" w14:textId="77777777" w:rsidTr="00E06A8A">
        <w:trPr>
          <w:gridAfter w:val="1"/>
          <w:wAfter w:w="37" w:type="dxa"/>
          <w:trHeight w:val="290"/>
        </w:trPr>
        <w:tc>
          <w:tcPr>
            <w:tcW w:w="68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267EBC" w14:textId="77777777" w:rsidR="00FD3B67" w:rsidRPr="00FD3B67" w:rsidRDefault="00FD3B67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ŽADATEL/SPOLEK: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D89E6F" w14:textId="77777777" w:rsidR="00FD3B67" w:rsidRPr="00FD3B67" w:rsidRDefault="00FD3B67" w:rsidP="00FD3B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</w:tr>
      <w:tr w:rsidR="00FD3B67" w:rsidRPr="00FD3B67" w14:paraId="7EE674AB" w14:textId="77777777" w:rsidTr="00E06A8A">
        <w:trPr>
          <w:gridAfter w:val="1"/>
          <w:wAfter w:w="37" w:type="dxa"/>
          <w:trHeight w:val="290"/>
        </w:trPr>
        <w:tc>
          <w:tcPr>
            <w:tcW w:w="9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75A0D" w14:textId="77777777" w:rsidR="00FD3B67" w:rsidRPr="00FD3B67" w:rsidRDefault="00FD3B67" w:rsidP="00FD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3B67" w:rsidRPr="00FD3B67" w14:paraId="030B5957" w14:textId="77777777" w:rsidTr="00E06A8A">
        <w:trPr>
          <w:gridAfter w:val="1"/>
          <w:wAfter w:w="37" w:type="dxa"/>
          <w:trHeight w:val="29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6BD0E" w14:textId="77777777" w:rsidR="00FD3B67" w:rsidRPr="00FD3B67" w:rsidRDefault="00FD3B67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DOTACE NA ROK: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5FA286" w14:textId="77777777" w:rsidR="00FD3B67" w:rsidRPr="00FD3B67" w:rsidRDefault="00FD3B67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ČÁSTKA DOTACE:</w:t>
            </w:r>
          </w:p>
          <w:p w14:paraId="40EA9964" w14:textId="77777777" w:rsidR="00FD3B67" w:rsidRPr="00FD3B67" w:rsidRDefault="00FD3B67" w:rsidP="00FD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D3B67" w:rsidRPr="00FD3B67" w14:paraId="25DA62D3" w14:textId="77777777" w:rsidTr="00E06A8A">
        <w:trPr>
          <w:gridAfter w:val="1"/>
          <w:wAfter w:w="37" w:type="dxa"/>
          <w:trHeight w:val="290"/>
        </w:trPr>
        <w:tc>
          <w:tcPr>
            <w:tcW w:w="9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0112" w14:textId="77777777" w:rsidR="00FD3B67" w:rsidRDefault="00FD3B67" w:rsidP="00FD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118F585B" w14:textId="77777777" w:rsidR="00987EE4" w:rsidRDefault="00987EE4" w:rsidP="00FD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33D6862" w14:textId="77777777" w:rsidR="00E06A8A" w:rsidRPr="00FD3B67" w:rsidRDefault="00FB6D66" w:rsidP="008B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PROSTŘEDKŮ DOTACE NA NÍŽE UVEDENÉ AKCE:</w:t>
            </w:r>
          </w:p>
        </w:tc>
      </w:tr>
      <w:tr w:rsidR="00E06A8A" w:rsidRPr="00FD3B67" w14:paraId="0C5CC9DA" w14:textId="77777777" w:rsidTr="00160806">
        <w:trPr>
          <w:gridAfter w:val="1"/>
          <w:wAfter w:w="37" w:type="dxa"/>
          <w:trHeight w:val="290"/>
        </w:trPr>
        <w:tc>
          <w:tcPr>
            <w:tcW w:w="98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0FB8" w14:textId="77777777" w:rsidR="00E06A8A" w:rsidRDefault="00E06A8A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247DE23B" w14:textId="77777777" w:rsidR="00E06A8A" w:rsidRPr="00FD3B67" w:rsidRDefault="00E06A8A" w:rsidP="00FD3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471D9E9C" w14:textId="77777777" w:rsidTr="00E06A8A">
        <w:trPr>
          <w:gridAfter w:val="1"/>
          <w:wAfter w:w="37" w:type="dxa"/>
          <w:trHeight w:val="29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B8708F" w14:textId="77777777" w:rsidR="00E06A8A" w:rsidRPr="00FD3B67" w:rsidRDefault="00E06A8A" w:rsidP="00E0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64C2F8E9" w14:textId="77777777" w:rsidR="00E06A8A" w:rsidRPr="00FD3B67" w:rsidRDefault="00E06A8A" w:rsidP="00E0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3F01E" w14:textId="77777777" w:rsidR="00E06A8A" w:rsidRDefault="00E06A8A" w:rsidP="00E0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2BAF70D6" w14:textId="77777777" w:rsidR="00E06A8A" w:rsidRPr="00FD3B67" w:rsidRDefault="00E06A8A" w:rsidP="00E0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597" w14:textId="77777777" w:rsidR="00E06A8A" w:rsidRPr="00FD3B67" w:rsidRDefault="00E06A8A" w:rsidP="00FD3B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7F27" w14:textId="77777777" w:rsidR="00E06A8A" w:rsidRPr="00FD3B67" w:rsidRDefault="00E06A8A" w:rsidP="00FD3B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6A8A" w:rsidRPr="00FD3B67" w14:paraId="13C7A186" w14:textId="77777777" w:rsidTr="009979AB">
        <w:trPr>
          <w:gridAfter w:val="1"/>
          <w:wAfter w:w="37" w:type="dxa"/>
          <w:trHeight w:val="290"/>
        </w:trPr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5A9D4A" w14:textId="77777777" w:rsidR="00E06A8A" w:rsidRDefault="00E06A8A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6D50F8D2" w14:textId="77777777" w:rsidR="00E06A8A" w:rsidRDefault="00E06A8A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666816E" w14:textId="77777777" w:rsidR="00E06A8A" w:rsidRPr="00FD3B67" w:rsidRDefault="00E06A8A" w:rsidP="00FD3B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5803D97" w14:textId="77777777" w:rsidR="00E06A8A" w:rsidRPr="00FD3B67" w:rsidRDefault="00E06A8A" w:rsidP="00FD3B6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C8C5915" w14:textId="77777777" w:rsidR="00E06A8A" w:rsidRDefault="00E06A8A" w:rsidP="00987EE4">
      <w:pPr>
        <w:spacing w:after="120"/>
      </w:pPr>
    </w:p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0ACBA483" w14:textId="77777777" w:rsidTr="00E06A8A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5F427ECD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15076833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8352B51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78CC0F68" w14:textId="77777777" w:rsidTr="00E06A8A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4172E026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6F0DF23C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0512DF3D" w14:textId="77777777" w:rsidR="00E06A8A" w:rsidRDefault="00E06A8A" w:rsidP="00E0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400AC8F4" w14:textId="77777777" w:rsidR="00E06A8A" w:rsidRPr="00FD3B67" w:rsidRDefault="00E06A8A" w:rsidP="00E0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34F9D74B" w14:textId="77777777" w:rsidTr="00E06A8A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4777EFA8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5F31E901" w14:textId="30519F02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64DE7D8" w14:textId="77777777" w:rsidR="00AB3E76" w:rsidRDefault="00AB3E76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8C4B790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DC2CDE1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560FDEA" w14:textId="77777777" w:rsidR="00E06A8A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FC5378D" w14:textId="77777777" w:rsidR="00E06A8A" w:rsidRDefault="00E06A8A" w:rsidP="00987EE4">
      <w:pPr>
        <w:spacing w:after="120"/>
      </w:pPr>
    </w:p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675FC06E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7BF11E38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6C21503D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51024C7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3CCED81C" w14:textId="77777777" w:rsidTr="00D12150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5F662981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6D532921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2A5DCD14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6B9135EE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3778C959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66456C55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1059E1A2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331B4C7" w14:textId="6A9DDB08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4E8C16F" w14:textId="77777777" w:rsidR="00AB3E76" w:rsidRDefault="00AB3E76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4F12797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288718C" w14:textId="77777777" w:rsidR="00E06A8A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FD12BBB" w14:textId="77777777" w:rsidR="00FB6D66" w:rsidRDefault="00FB6D66" w:rsidP="00987EE4">
      <w:pPr>
        <w:spacing w:after="120" w:line="240" w:lineRule="auto"/>
      </w:pPr>
    </w:p>
    <w:p w14:paraId="1684AA33" w14:textId="35C41453" w:rsidR="00E06A8A" w:rsidRDefault="00FB6D66" w:rsidP="00AB3E76">
      <w:r>
        <w:br w:type="page"/>
      </w:r>
    </w:p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6E1D4606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7A822BE8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 AKCE:</w:t>
            </w:r>
          </w:p>
          <w:p w14:paraId="6EDB6B20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2A9909A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63901541" w14:textId="77777777" w:rsidTr="00D12150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74144B8A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49A2D49C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06C338AC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0A61C35A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05F80B27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298C5C58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08BF6DDE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2E6A595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56B06FD" w14:textId="5915FB97" w:rsidR="00AB3E76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7D09895" w14:textId="77777777" w:rsidR="00E06A8A" w:rsidRDefault="00E06A8A"/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695A5D09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387A558F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48312916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1021E8A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5CCD8FBE" w14:textId="77777777" w:rsidTr="00D12150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4AB0185B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60A33F16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71B81BA3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3F092497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51FFED92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55105286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6E3ACB19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08E77EA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49B3355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10D3039" w14:textId="77777777" w:rsidR="00E06A8A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249E556" w14:textId="77777777" w:rsidR="00E06A8A" w:rsidRDefault="00E06A8A"/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1FDDD55E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47EFF247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5B2E660F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E0E263E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41707C4F" w14:textId="77777777" w:rsidTr="00D12150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1C4F3D82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26F76D35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7D2560F1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1E0503D3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642023E1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135DC78E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0FBD58CC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E044526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4DDC81A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B526CAE" w14:textId="77777777" w:rsidR="00E06A8A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00D5251" w14:textId="77777777" w:rsidR="00E06A8A" w:rsidRDefault="00E06A8A"/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5D8D79A5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5A1BD6A0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790592DC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5E000D9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1F79008F" w14:textId="77777777" w:rsidTr="00D12150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17808F9A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3A11C68F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56FB3DF4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7F84A9F4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329E90D9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00173ECD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16D0F194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8D06998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E6FE7DF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61F1CBE" w14:textId="77777777" w:rsidR="00E06A8A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82796EC" w14:textId="3B61A965" w:rsidR="00E06A8A" w:rsidRDefault="00E06A8A"/>
    <w:p w14:paraId="2CAC63DB" w14:textId="6C7F8C11" w:rsidR="00AB3E76" w:rsidRDefault="00AB3E76"/>
    <w:p w14:paraId="742D5B43" w14:textId="0B13198C" w:rsidR="00AB3E76" w:rsidRDefault="00AB3E76"/>
    <w:p w14:paraId="76C7BB3D" w14:textId="77777777" w:rsidR="00AB3E76" w:rsidRDefault="00AB3E76"/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E06A8A" w:rsidRPr="00FD3B67" w14:paraId="56566D26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71D59726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 AKCE:</w:t>
            </w:r>
          </w:p>
          <w:p w14:paraId="2A148E95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1AEB4AE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06A8A" w:rsidRPr="00FD3B67" w14:paraId="2DAE3AB2" w14:textId="77777777" w:rsidTr="00D12150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4CA6210C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1C4EA5D3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103C48AD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73BCD116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06A8A" w:rsidRPr="00FD3B67" w14:paraId="254E8433" w14:textId="77777777" w:rsidTr="00D12150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100E8254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17AA84D2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3B61787" w14:textId="77777777" w:rsidR="00E06A8A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BB14219" w14:textId="77777777" w:rsidR="00E06A8A" w:rsidRPr="00FD3B67" w:rsidRDefault="00E06A8A" w:rsidP="00D121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A41B1CA" w14:textId="77777777" w:rsidR="00E06A8A" w:rsidRPr="00FD3B67" w:rsidRDefault="00E06A8A" w:rsidP="00D1215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98F615C" w14:textId="77777777" w:rsidR="00C12194" w:rsidRDefault="00C12194">
      <w:bookmarkStart w:id="0" w:name="_Hlk123147331"/>
    </w:p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C12194" w:rsidRPr="00FD3B67" w14:paraId="56540753" w14:textId="77777777" w:rsidTr="00C2349A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4A979882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34C27E9B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47FCFCF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194" w:rsidRPr="00FD3B67" w14:paraId="3EA9746C" w14:textId="77777777" w:rsidTr="00C2349A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70A9CDCC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3D48F25C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328698F3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70A680D6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12194" w:rsidRPr="00FD3B67" w14:paraId="16276EEE" w14:textId="77777777" w:rsidTr="00C2349A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05E4359E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1EE9B4D5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6CB1F55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97DAC16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53FA847" w14:textId="77777777" w:rsidR="00C12194" w:rsidRPr="00FD3B67" w:rsidRDefault="00C12194" w:rsidP="00C2349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1EA0A3D" w14:textId="01D770B7" w:rsidR="00C12194" w:rsidRDefault="00C12194"/>
    <w:tbl>
      <w:tblPr>
        <w:tblpPr w:leftFromText="142" w:rightFromText="142" w:vertAnchor="text" w:tblpXSpec="right" w:tblpY="1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5472"/>
      </w:tblGrid>
      <w:tr w:rsidR="00C12194" w:rsidRPr="00FD3B67" w14:paraId="085122A6" w14:textId="77777777" w:rsidTr="00C2349A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vAlign w:val="bottom"/>
            <w:hideMark/>
          </w:tcPr>
          <w:p w14:paraId="7A8C7A53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AKCE:</w:t>
            </w:r>
          </w:p>
          <w:p w14:paraId="7A3DC426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E9AEBB4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2194" w:rsidRPr="00FD3B67" w14:paraId="7D6E6D28" w14:textId="77777777" w:rsidTr="00C2349A">
        <w:trPr>
          <w:trHeight w:val="290"/>
        </w:trPr>
        <w:tc>
          <w:tcPr>
            <w:tcW w:w="4411" w:type="dxa"/>
            <w:shd w:val="clear" w:color="auto" w:fill="auto"/>
            <w:noWrap/>
            <w:hideMark/>
          </w:tcPr>
          <w:p w14:paraId="2BAAEE02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PŘEDPOKLÁDANÝ TERMÍN:</w:t>
            </w:r>
          </w:p>
          <w:p w14:paraId="577982F0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72" w:type="dxa"/>
            <w:shd w:val="clear" w:color="auto" w:fill="auto"/>
          </w:tcPr>
          <w:p w14:paraId="6BA12493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ČÁSTKA:</w:t>
            </w:r>
          </w:p>
          <w:p w14:paraId="2005111E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12194" w:rsidRPr="00FD3B67" w14:paraId="2A2703A7" w14:textId="77777777" w:rsidTr="00C2349A">
        <w:trPr>
          <w:trHeight w:val="290"/>
        </w:trPr>
        <w:tc>
          <w:tcPr>
            <w:tcW w:w="9883" w:type="dxa"/>
            <w:gridSpan w:val="2"/>
            <w:shd w:val="clear" w:color="auto" w:fill="auto"/>
            <w:noWrap/>
            <w:hideMark/>
          </w:tcPr>
          <w:p w14:paraId="105E9FC1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DOTACE:</w:t>
            </w:r>
          </w:p>
          <w:p w14:paraId="19236B49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7ED77D86" w14:textId="77777777" w:rsidR="00C12194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BF76BC0" w14:textId="77777777" w:rsidR="00C12194" w:rsidRPr="00FD3B67" w:rsidRDefault="00C12194" w:rsidP="00C23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DED7825" w14:textId="77777777" w:rsidR="00C12194" w:rsidRPr="00FD3B67" w:rsidRDefault="00C12194" w:rsidP="00C2349A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3B6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9D8F7A4" w14:textId="7C96D804" w:rsidR="00E06A8A" w:rsidRDefault="00987EE4">
      <w:r>
        <w:t xml:space="preserve">Vysvětlivky: Účelem dotace se rozumí konkrétní </w:t>
      </w:r>
      <w:r w:rsidR="00FB6D66">
        <w:t xml:space="preserve">finanční výdaj na aktivitu při podporovaných akcích pro děti a mládež </w:t>
      </w:r>
      <w:r>
        <w:t xml:space="preserve">např. nákup občerstvení, </w:t>
      </w:r>
      <w:r w:rsidR="00FB6D66">
        <w:t>odměny</w:t>
      </w:r>
      <w:r>
        <w:t xml:space="preserve"> pro děti</w:t>
      </w:r>
      <w:r w:rsidR="00FB6D66">
        <w:t xml:space="preserve"> za soutěže</w:t>
      </w:r>
      <w:r>
        <w:t>, vstupné</w:t>
      </w:r>
      <w:r w:rsidR="008B716D">
        <w:t xml:space="preserve"> při výletech</w:t>
      </w:r>
      <w:r>
        <w:t xml:space="preserve">, doprava, nákup </w:t>
      </w:r>
      <w:r w:rsidR="00FB6D66">
        <w:t>výtvarných potřeb</w:t>
      </w:r>
      <w:r>
        <w:t>, výzdob</w:t>
      </w:r>
      <w:r w:rsidR="00FB6D66">
        <w:t>y</w:t>
      </w:r>
      <w:r>
        <w:t xml:space="preserve"> a dekorac</w:t>
      </w:r>
      <w:r w:rsidR="00FB6D66">
        <w:t>í, květiny</w:t>
      </w:r>
      <w:r>
        <w:t xml:space="preserve">, aj. </w:t>
      </w:r>
      <w:bookmarkEnd w:id="0"/>
    </w:p>
    <w:p w14:paraId="53A12199" w14:textId="2F64417C" w:rsidR="003A2F45" w:rsidRDefault="003A2F45">
      <w:r>
        <w:t>Mezi podporované akce patří akce pořádané pro děti a mládež a také oslavy spojené s MDŽ či Dnem matek.</w:t>
      </w:r>
    </w:p>
    <w:p w14:paraId="3430F974" w14:textId="7DC592B9" w:rsidR="00C12194" w:rsidRDefault="00C12194"/>
    <w:p w14:paraId="1F9AB3D4" w14:textId="0CF17FCB" w:rsidR="00C12194" w:rsidRDefault="00C12194"/>
    <w:p w14:paraId="2319A912" w14:textId="77777777" w:rsidR="00C12194" w:rsidRDefault="00C12194" w:rsidP="00C12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JMÉNO a PŘÍJMENÍ </w:t>
      </w:r>
      <w:r w:rsidRPr="00A276CA">
        <w:rPr>
          <w:rFonts w:ascii="Calibri" w:eastAsia="Times New Roman" w:hAnsi="Calibri" w:cs="Calibri"/>
          <w:b/>
          <w:bCs/>
          <w:color w:val="000000"/>
          <w:lang w:eastAsia="cs-CZ"/>
        </w:rPr>
        <w:t>STATUTÁRNÍHO ZÁSTUPCE:</w:t>
      </w:r>
    </w:p>
    <w:p w14:paraId="2A77E5B1" w14:textId="77777777" w:rsidR="00C12194" w:rsidRPr="00A276CA" w:rsidRDefault="00C12194" w:rsidP="00C12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7C055EE" w14:textId="77777777" w:rsidR="00C12194" w:rsidRDefault="00C12194"/>
    <w:p w14:paraId="5E5772D5" w14:textId="750C740A" w:rsidR="00C12194" w:rsidRDefault="00C12194" w:rsidP="00C12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DATUM a PODPIS STATUTÁRNÍHO ZÁSTUPCE:</w:t>
      </w:r>
    </w:p>
    <w:p w14:paraId="71AFBBD3" w14:textId="77777777" w:rsidR="00C12194" w:rsidRDefault="00C12194" w:rsidP="00C12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946DB49" w14:textId="77777777" w:rsidR="00C12194" w:rsidRDefault="00C12194"/>
    <w:sectPr w:rsidR="00C12194" w:rsidSect="0098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B67"/>
    <w:rsid w:val="002A154C"/>
    <w:rsid w:val="003A2F45"/>
    <w:rsid w:val="008B716D"/>
    <w:rsid w:val="00987EE4"/>
    <w:rsid w:val="009E5174"/>
    <w:rsid w:val="00AB3E76"/>
    <w:rsid w:val="00C12194"/>
    <w:rsid w:val="00E06A8A"/>
    <w:rsid w:val="00E82048"/>
    <w:rsid w:val="00EA3E12"/>
    <w:rsid w:val="00FB6D66"/>
    <w:rsid w:val="00FD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A3D7"/>
  <w15:docId w15:val="{6C306D99-EB61-46C5-99C2-690558B4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1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posta s.p.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Haasová Gabriela Ing.</dc:creator>
  <cp:keywords/>
  <dc:description/>
  <cp:lastModifiedBy>Haasová Gabriela Ing.</cp:lastModifiedBy>
  <cp:revision>8</cp:revision>
  <cp:lastPrinted>2023-01-02T10:09:00Z</cp:lastPrinted>
  <dcterms:created xsi:type="dcterms:W3CDTF">2022-12-28T17:36:00Z</dcterms:created>
  <dcterms:modified xsi:type="dcterms:W3CDTF">2023-01-11T12:17:00Z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2022-12-28T17:36:39Z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8edf473e-ac08-4464-9618-db38dbda3a06</vt:lpwstr>
  </property>
  <property fmtid="{D5CDD505-2E9C-101B-9397-08002B2CF9AE}" pid="8" name="MSIP_Label_06385286-8155-42cb-8f3c-2e99713295e1_ContentBits">
    <vt:lpwstr>0</vt:lpwstr>
  </property>
</Properties>
</file>